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32083" w14:textId="77777777" w:rsidR="00D7193B" w:rsidRPr="009C4B32" w:rsidRDefault="00D7193B">
      <w:r w:rsidRPr="009C4B32">
        <w:t xml:space="preserve">Příloha č. </w:t>
      </w:r>
      <w:r w:rsidR="008512FD">
        <w:t>1</w:t>
      </w:r>
      <w:r w:rsidRPr="009C4B32">
        <w:t xml:space="preserve"> – Krycí list nabídky</w:t>
      </w:r>
    </w:p>
    <w:p w14:paraId="569347A3" w14:textId="77777777" w:rsidR="009C4B32" w:rsidRPr="00536F42" w:rsidRDefault="009C4B32">
      <w:pPr>
        <w:rPr>
          <w:b/>
        </w:rPr>
      </w:pPr>
    </w:p>
    <w:tbl>
      <w:tblPr>
        <w:tblW w:w="956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017"/>
        <w:gridCol w:w="2985"/>
        <w:gridCol w:w="14"/>
        <w:gridCol w:w="3097"/>
      </w:tblGrid>
      <w:tr w:rsidR="00D7193B" w:rsidRPr="00E06995" w14:paraId="2DF2379B" w14:textId="77777777" w:rsidTr="008868E2">
        <w:trPr>
          <w:trHeight w:val="320"/>
        </w:trPr>
        <w:tc>
          <w:tcPr>
            <w:tcW w:w="9568" w:type="dxa"/>
            <w:gridSpan w:val="5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14:paraId="6B301067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KRYCÍ LIST NABÍDKY</w:t>
            </w:r>
          </w:p>
        </w:tc>
      </w:tr>
      <w:tr w:rsidR="00D7193B" w:rsidRPr="00E06995" w14:paraId="3D33A16A" w14:textId="77777777" w:rsidTr="008868E2">
        <w:trPr>
          <w:trHeight w:val="273"/>
        </w:trPr>
        <w:tc>
          <w:tcPr>
            <w:tcW w:w="9568" w:type="dxa"/>
            <w:gridSpan w:val="5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404BF646" w14:textId="77777777" w:rsidR="00D7193B" w:rsidRPr="00483A2E" w:rsidRDefault="00D7193B" w:rsidP="009C4B32">
            <w:pPr>
              <w:ind w:right="-108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sz w:val="22"/>
                <w:szCs w:val="22"/>
              </w:rPr>
              <w:t>Zakázka malého rozsahu</w:t>
            </w:r>
            <w:r w:rsidR="009C4B32">
              <w:rPr>
                <w:rFonts w:ascii="Cambria" w:hAnsi="Cambria"/>
                <w:b/>
                <w:sz w:val="22"/>
                <w:szCs w:val="22"/>
              </w:rPr>
              <w:t xml:space="preserve"> mimo režim zákona č. 13</w:t>
            </w:r>
            <w:r w:rsidR="00DE6A47">
              <w:rPr>
                <w:rFonts w:ascii="Cambria" w:hAnsi="Cambria"/>
                <w:b/>
                <w:sz w:val="22"/>
                <w:szCs w:val="22"/>
              </w:rPr>
              <w:t>4</w:t>
            </w:r>
            <w:r w:rsidR="009C4B32">
              <w:rPr>
                <w:rFonts w:ascii="Cambria" w:hAnsi="Cambria"/>
                <w:b/>
                <w:sz w:val="22"/>
                <w:szCs w:val="22"/>
              </w:rPr>
              <w:t>/20</w:t>
            </w:r>
            <w:r w:rsidR="00DE6A47">
              <w:rPr>
                <w:rFonts w:ascii="Cambria" w:hAnsi="Cambria"/>
                <w:b/>
                <w:sz w:val="22"/>
                <w:szCs w:val="22"/>
              </w:rPr>
              <w:t>1</w:t>
            </w:r>
            <w:r w:rsidR="009C4B32">
              <w:rPr>
                <w:rFonts w:ascii="Cambria" w:hAnsi="Cambria"/>
                <w:b/>
                <w:sz w:val="22"/>
                <w:szCs w:val="22"/>
              </w:rPr>
              <w:t>6 Sb.</w:t>
            </w:r>
          </w:p>
        </w:tc>
      </w:tr>
      <w:tr w:rsidR="00D7193B" w:rsidRPr="00E06995" w14:paraId="00D93407" w14:textId="77777777" w:rsidTr="008868E2">
        <w:trPr>
          <w:trHeight w:val="270"/>
        </w:trPr>
        <w:tc>
          <w:tcPr>
            <w:tcW w:w="9568" w:type="dxa"/>
            <w:gridSpan w:val="5"/>
            <w:vMerge/>
            <w:tcBorders>
              <w:top w:val="nil"/>
              <w:bottom w:val="single" w:sz="6" w:space="0" w:color="auto"/>
            </w:tcBorders>
            <w:shd w:val="clear" w:color="auto" w:fill="FFFF99"/>
            <w:vAlign w:val="center"/>
          </w:tcPr>
          <w:p w14:paraId="00C42C04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491D54D2" w14:textId="77777777" w:rsidTr="008868E2">
        <w:trPr>
          <w:trHeight w:val="258"/>
        </w:trPr>
        <w:tc>
          <w:tcPr>
            <w:tcW w:w="145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27ADA838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Název:</w:t>
            </w:r>
          </w:p>
        </w:tc>
        <w:tc>
          <w:tcPr>
            <w:tcW w:w="8113" w:type="dxa"/>
            <w:gridSpan w:val="4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C1B29BF" w14:textId="77777777" w:rsidR="00D7193B" w:rsidRPr="009C4B32" w:rsidRDefault="00D7193B" w:rsidP="00CA5339">
            <w:pPr>
              <w:pStyle w:val="Standard"/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9C4B32">
              <w:t>„</w:t>
            </w:r>
            <w:r w:rsidR="00DE6A47">
              <w:t xml:space="preserve">Nákup </w:t>
            </w:r>
            <w:r w:rsidR="00015775">
              <w:t>notebooků</w:t>
            </w:r>
            <w:r w:rsidR="00DE6A47">
              <w:t>.</w:t>
            </w:r>
            <w:r w:rsidRPr="009C4B32">
              <w:t>“</w:t>
            </w:r>
          </w:p>
        </w:tc>
      </w:tr>
      <w:tr w:rsidR="00D7193B" w:rsidRPr="00E06995" w14:paraId="021EDC58" w14:textId="77777777" w:rsidTr="008868E2">
        <w:trPr>
          <w:trHeight w:val="270"/>
        </w:trPr>
        <w:tc>
          <w:tcPr>
            <w:tcW w:w="145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054BE8F0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8113" w:type="dxa"/>
            <w:gridSpan w:val="4"/>
            <w:vMerge/>
            <w:vAlign w:val="center"/>
          </w:tcPr>
          <w:p w14:paraId="4C340133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62B89042" w14:textId="77777777" w:rsidTr="008868E2">
        <w:trPr>
          <w:trHeight w:val="402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74F7D523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Základní identifikační údaje</w:t>
            </w:r>
          </w:p>
        </w:tc>
      </w:tr>
      <w:tr w:rsidR="00D7193B" w:rsidRPr="00E06995" w14:paraId="0A288068" w14:textId="77777777" w:rsidTr="008868E2">
        <w:trPr>
          <w:trHeight w:val="345"/>
        </w:trPr>
        <w:tc>
          <w:tcPr>
            <w:tcW w:w="9568" w:type="dxa"/>
            <w:gridSpan w:val="5"/>
            <w:shd w:val="clear" w:color="auto" w:fill="C0C0C0"/>
            <w:noWrap/>
            <w:vAlign w:val="bottom"/>
          </w:tcPr>
          <w:p w14:paraId="5D831E26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Zadavatel</w:t>
            </w:r>
          </w:p>
        </w:tc>
      </w:tr>
      <w:tr w:rsidR="00D7193B" w:rsidRPr="00E06995" w14:paraId="127913C5" w14:textId="77777777" w:rsidTr="008868E2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14:paraId="4ED2DF23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AC714E4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Gymnázium a Obchodní akademie, Orlová, příspěvková organizace</w:t>
            </w:r>
          </w:p>
        </w:tc>
      </w:tr>
      <w:tr w:rsidR="00D7193B" w:rsidRPr="00E06995" w14:paraId="43CD0FC9" w14:textId="77777777" w:rsidTr="008868E2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14:paraId="49F83519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5219D354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Masarykova tř. 1313, 735 14  Orlová-Lutyně</w:t>
            </w:r>
          </w:p>
        </w:tc>
      </w:tr>
      <w:tr w:rsidR="00D7193B" w:rsidRPr="00E06995" w14:paraId="1A5323E7" w14:textId="77777777" w:rsidTr="008868E2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14:paraId="2CE37CCB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IČO: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E374B5E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62331540</w:t>
            </w:r>
          </w:p>
        </w:tc>
      </w:tr>
      <w:tr w:rsidR="00D7193B" w:rsidRPr="00E06995" w14:paraId="04EB708A" w14:textId="77777777" w:rsidTr="008868E2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14:paraId="029504B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9E302B4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Mgr. Pavel Kubínek</w:t>
            </w:r>
          </w:p>
        </w:tc>
      </w:tr>
      <w:tr w:rsidR="00D7193B" w:rsidRPr="00E06995" w14:paraId="70031486" w14:textId="77777777" w:rsidTr="008868E2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14:paraId="57490AA4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Tel.: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82A0B5F" w14:textId="77777777" w:rsidR="00D7193B" w:rsidRPr="00483A2E" w:rsidRDefault="00D7193B" w:rsidP="00F67BFB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+420 596 539 30</w:t>
            </w:r>
            <w:r w:rsidR="00F67BFB">
              <w:rPr>
                <w:rFonts w:ascii="Cambria" w:hAnsi="Cambria"/>
                <w:sz w:val="22"/>
                <w:szCs w:val="22"/>
              </w:rPr>
              <w:t>4</w:t>
            </w:r>
          </w:p>
        </w:tc>
      </w:tr>
      <w:tr w:rsidR="00D7193B" w:rsidRPr="00E06995" w14:paraId="1BD46400" w14:textId="77777777" w:rsidTr="008868E2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14:paraId="413750C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22335D2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pavel.kubinek@goa-orlova.cz</w:t>
            </w:r>
          </w:p>
        </w:tc>
      </w:tr>
      <w:tr w:rsidR="00D7193B" w:rsidRPr="00E06995" w14:paraId="17F85890" w14:textId="77777777" w:rsidTr="008868E2">
        <w:trPr>
          <w:trHeight w:val="345"/>
        </w:trPr>
        <w:tc>
          <w:tcPr>
            <w:tcW w:w="9568" w:type="dxa"/>
            <w:gridSpan w:val="5"/>
            <w:shd w:val="clear" w:color="auto" w:fill="C0C0C0"/>
            <w:noWrap/>
            <w:vAlign w:val="bottom"/>
          </w:tcPr>
          <w:p w14:paraId="3E0D1C02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Uchazeč</w:t>
            </w:r>
          </w:p>
        </w:tc>
      </w:tr>
      <w:tr w:rsidR="00D7193B" w:rsidRPr="00E06995" w14:paraId="2FE430A8" w14:textId="77777777" w:rsidTr="008868E2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14:paraId="2D6A4C01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1F284F9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2DF9F4C4" w14:textId="77777777" w:rsidTr="008868E2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14:paraId="602B5B98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A65C9C1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38560D67" w14:textId="77777777" w:rsidTr="008868E2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14:paraId="692FBC39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Tel./fax: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754B950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0E83332C" w14:textId="77777777" w:rsidTr="008868E2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14:paraId="584CEC01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A06B610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7687E4E4" w14:textId="77777777" w:rsidTr="008868E2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14:paraId="5A4ECAAB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BC1D7FE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738C45F9" w14:textId="77777777" w:rsidTr="008868E2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14:paraId="5664F2D1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DIČ: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9C41CA8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27090951" w14:textId="77777777" w:rsidTr="008868E2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14:paraId="676565D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Osoba oprávněná za uchazeče jednat: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8015AE6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30CCF498" w14:textId="77777777" w:rsidTr="008868E2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14:paraId="20B72126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C7F758A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0956B951" w14:textId="77777777" w:rsidTr="008868E2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14:paraId="41D02D4E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Tel./fax: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A66EB1D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56740E8C" w14:textId="77777777" w:rsidTr="008868E2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14:paraId="5F0FFC9D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35B08FA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016C5804" w14:textId="77777777" w:rsidTr="008868E2">
        <w:trPr>
          <w:trHeight w:val="270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3D5F05BF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0B43D9BE" w14:textId="77777777" w:rsidTr="008868E2">
        <w:trPr>
          <w:trHeight w:val="270"/>
        </w:trPr>
        <w:tc>
          <w:tcPr>
            <w:tcW w:w="3472" w:type="dxa"/>
            <w:gridSpan w:val="2"/>
            <w:shd w:val="clear" w:color="auto" w:fill="C0C0C0"/>
            <w:noWrap/>
            <w:vAlign w:val="center"/>
          </w:tcPr>
          <w:p w14:paraId="34794CF2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Cena celkem bez DPH:</w:t>
            </w:r>
          </w:p>
        </w:tc>
        <w:tc>
          <w:tcPr>
            <w:tcW w:w="2985" w:type="dxa"/>
            <w:shd w:val="clear" w:color="auto" w:fill="C0C0C0"/>
            <w:noWrap/>
            <w:vAlign w:val="center"/>
          </w:tcPr>
          <w:p w14:paraId="2C89C24C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 xml:space="preserve">Samostatně DPH </w:t>
            </w:r>
          </w:p>
          <w:p w14:paraId="3BEFAF8B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(sazba …. %):</w:t>
            </w:r>
          </w:p>
        </w:tc>
        <w:tc>
          <w:tcPr>
            <w:tcW w:w="3111" w:type="dxa"/>
            <w:gridSpan w:val="2"/>
            <w:shd w:val="clear" w:color="auto" w:fill="C0C0C0"/>
            <w:noWrap/>
            <w:vAlign w:val="center"/>
          </w:tcPr>
          <w:p w14:paraId="752E4617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Cena celkem včetně DPH:</w:t>
            </w:r>
          </w:p>
        </w:tc>
      </w:tr>
      <w:tr w:rsidR="00D7193B" w:rsidRPr="00E06995" w14:paraId="084B9DF2" w14:textId="77777777" w:rsidTr="008868E2">
        <w:trPr>
          <w:trHeight w:val="510"/>
        </w:trPr>
        <w:tc>
          <w:tcPr>
            <w:tcW w:w="3472" w:type="dxa"/>
            <w:gridSpan w:val="2"/>
            <w:shd w:val="clear" w:color="auto" w:fill="auto"/>
            <w:noWrap/>
            <w:vAlign w:val="center"/>
          </w:tcPr>
          <w:p w14:paraId="45050B64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2985" w:type="dxa"/>
            <w:shd w:val="clear" w:color="auto" w:fill="auto"/>
            <w:noWrap/>
            <w:vAlign w:val="center"/>
          </w:tcPr>
          <w:p w14:paraId="6D92CC19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3111" w:type="dxa"/>
            <w:gridSpan w:val="2"/>
            <w:shd w:val="clear" w:color="auto" w:fill="auto"/>
            <w:noWrap/>
            <w:vAlign w:val="center"/>
          </w:tcPr>
          <w:p w14:paraId="33ACD3F1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D7193B" w:rsidRPr="00E06995" w14:paraId="3819420C" w14:textId="77777777" w:rsidTr="008868E2">
        <w:trPr>
          <w:trHeight w:val="270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57F6F4C6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Osoba oprávněná za uchazeče jednat</w:t>
            </w:r>
          </w:p>
        </w:tc>
      </w:tr>
      <w:tr w:rsidR="00D7193B" w:rsidRPr="00E06995" w14:paraId="035E3F17" w14:textId="77777777" w:rsidTr="008868E2">
        <w:trPr>
          <w:trHeight w:val="624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3C079256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Podpis oprávněné osoby</w:t>
            </w:r>
          </w:p>
        </w:tc>
        <w:tc>
          <w:tcPr>
            <w:tcW w:w="2999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985CE21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9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6D417624" w14:textId="77777777" w:rsidR="00D7193B" w:rsidRPr="00483A2E" w:rsidRDefault="00D7193B" w:rsidP="008868E2">
            <w:pPr>
              <w:jc w:val="right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razítko</w:t>
            </w:r>
          </w:p>
        </w:tc>
      </w:tr>
      <w:tr w:rsidR="00D7193B" w:rsidRPr="00E06995" w14:paraId="1581AA8C" w14:textId="77777777" w:rsidTr="009C4B32">
        <w:trPr>
          <w:trHeight w:val="402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51A6FA25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 xml:space="preserve">Titul, jméno, příjmení, funkce    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D73E67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46F65489" w14:textId="77777777" w:rsidTr="009C4B32">
        <w:trPr>
          <w:trHeight w:val="397"/>
        </w:trPr>
        <w:tc>
          <w:tcPr>
            <w:tcW w:w="3472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FFFF99"/>
            <w:vAlign w:val="center"/>
          </w:tcPr>
          <w:p w14:paraId="2A786805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sz w:val="22"/>
                <w:szCs w:val="22"/>
              </w:rPr>
              <w:t>Datum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683B5344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7315D6C5" w14:textId="77777777" w:rsidR="00D7193B" w:rsidRDefault="00D7193B" w:rsidP="00D50713"/>
    <w:sectPr w:rsidR="00D7193B" w:rsidSect="00D7193B">
      <w:headerReference w:type="default" r:id="rId6"/>
      <w:pgSz w:w="11906" w:h="16838"/>
      <w:pgMar w:top="1692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B5131" w14:textId="77777777" w:rsidR="005048EF" w:rsidRDefault="005048EF" w:rsidP="00D7193B">
      <w:r>
        <w:separator/>
      </w:r>
    </w:p>
  </w:endnote>
  <w:endnote w:type="continuationSeparator" w:id="0">
    <w:p w14:paraId="4163A50B" w14:textId="77777777" w:rsidR="005048EF" w:rsidRDefault="005048EF" w:rsidP="00D71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A651D" w14:textId="77777777" w:rsidR="005048EF" w:rsidRDefault="005048EF" w:rsidP="00D7193B">
      <w:r>
        <w:separator/>
      </w:r>
    </w:p>
  </w:footnote>
  <w:footnote w:type="continuationSeparator" w:id="0">
    <w:p w14:paraId="375292A9" w14:textId="77777777" w:rsidR="005048EF" w:rsidRDefault="005048EF" w:rsidP="00D719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47189" w14:textId="77777777" w:rsidR="00CA5339" w:rsidRPr="00236E32" w:rsidRDefault="00CA5339" w:rsidP="00CA5339">
    <w:pPr>
      <w:pStyle w:val="Zhlav"/>
      <w:jc w:val="center"/>
      <w:rPr>
        <w:sz w:val="28"/>
        <w:szCs w:val="28"/>
      </w:rPr>
    </w:pPr>
    <w:r>
      <w:rPr>
        <w:sz w:val="28"/>
        <w:szCs w:val="28"/>
      </w:rPr>
      <w:t>GYMNÁZIUM A OBCHODNÍ AKADEMIE, ORLOVÁ, p. o.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93B"/>
    <w:rsid w:val="00015775"/>
    <w:rsid w:val="002052F2"/>
    <w:rsid w:val="003D2AF7"/>
    <w:rsid w:val="00466B2C"/>
    <w:rsid w:val="005048EF"/>
    <w:rsid w:val="00536F42"/>
    <w:rsid w:val="005570D4"/>
    <w:rsid w:val="00571ACE"/>
    <w:rsid w:val="005B3384"/>
    <w:rsid w:val="005C7BB3"/>
    <w:rsid w:val="00602E8E"/>
    <w:rsid w:val="006B0F86"/>
    <w:rsid w:val="0078227A"/>
    <w:rsid w:val="007831C5"/>
    <w:rsid w:val="008039BB"/>
    <w:rsid w:val="008512FD"/>
    <w:rsid w:val="008603A4"/>
    <w:rsid w:val="008868E2"/>
    <w:rsid w:val="009C4B32"/>
    <w:rsid w:val="00BF1DCD"/>
    <w:rsid w:val="00CA5339"/>
    <w:rsid w:val="00D50713"/>
    <w:rsid w:val="00D7193B"/>
    <w:rsid w:val="00DC3944"/>
    <w:rsid w:val="00DE6A47"/>
    <w:rsid w:val="00E0087E"/>
    <w:rsid w:val="00EF7F14"/>
    <w:rsid w:val="00F200BD"/>
    <w:rsid w:val="00F541CC"/>
    <w:rsid w:val="00F6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80898"/>
  <w15:docId w15:val="{A70797FF-7937-45DA-B737-A666EE25D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193B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719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193B"/>
  </w:style>
  <w:style w:type="paragraph" w:styleId="Zpat">
    <w:name w:val="footer"/>
    <w:basedOn w:val="Normln"/>
    <w:link w:val="ZpatChar"/>
    <w:uiPriority w:val="99"/>
    <w:unhideWhenUsed/>
    <w:rsid w:val="00D719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193B"/>
  </w:style>
  <w:style w:type="paragraph" w:customStyle="1" w:styleId="Standard">
    <w:name w:val="Standard"/>
    <w:rsid w:val="00D7193B"/>
    <w:pPr>
      <w:suppressAutoHyphens/>
      <w:autoSpaceDN w:val="0"/>
      <w:textAlignment w:val="baseline"/>
    </w:pPr>
    <w:rPr>
      <w:rFonts w:ascii="Times New Roman" w:hAnsi="Times New Roman" w:cs="Calibri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Kubínek</dc:creator>
  <cp:lastModifiedBy>Pavel Kubínek</cp:lastModifiedBy>
  <cp:revision>2</cp:revision>
  <dcterms:created xsi:type="dcterms:W3CDTF">2023-07-17T21:23:00Z</dcterms:created>
  <dcterms:modified xsi:type="dcterms:W3CDTF">2023-07-17T21:23:00Z</dcterms:modified>
</cp:coreProperties>
</file>